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4E2365" w14:textId="77777777" w:rsidR="000E644D" w:rsidRDefault="000E644D">
      <w:pPr>
        <w:rPr>
          <w:sz w:val="24"/>
          <w:szCs w:val="24"/>
        </w:rPr>
      </w:pPr>
    </w:p>
    <w:tbl>
      <w:tblPr>
        <w:tblStyle w:val="a7"/>
        <w:tblW w:w="6800" w:type="dxa"/>
        <w:jc w:val="center"/>
        <w:tblLook w:val="04A0" w:firstRow="1" w:lastRow="0" w:firstColumn="1" w:lastColumn="0" w:noHBand="0" w:noVBand="1"/>
      </w:tblPr>
      <w:tblGrid>
        <w:gridCol w:w="1555"/>
        <w:gridCol w:w="1843"/>
        <w:gridCol w:w="1701"/>
        <w:gridCol w:w="1701"/>
      </w:tblGrid>
      <w:tr w:rsidR="000E644D" w14:paraId="45CC055A" w14:textId="77777777">
        <w:trPr>
          <w:trHeight w:val="510"/>
          <w:jc w:val="center"/>
        </w:trPr>
        <w:tc>
          <w:tcPr>
            <w:tcW w:w="1555" w:type="dxa"/>
            <w:vAlign w:val="center"/>
          </w:tcPr>
          <w:p w14:paraId="78C96D76" w14:textId="77777777" w:rsidR="000E644D" w:rsidRDefault="000B13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项目地址</w:t>
            </w:r>
          </w:p>
        </w:tc>
        <w:tc>
          <w:tcPr>
            <w:tcW w:w="1843" w:type="dxa"/>
            <w:vAlign w:val="center"/>
          </w:tcPr>
          <w:p w14:paraId="63331C3F" w14:textId="77777777" w:rsidR="000E644D" w:rsidRDefault="000B13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广西柳州</w:t>
            </w:r>
          </w:p>
        </w:tc>
        <w:tc>
          <w:tcPr>
            <w:tcW w:w="1701" w:type="dxa"/>
            <w:vAlign w:val="center"/>
          </w:tcPr>
          <w:p w14:paraId="3ACF9752" w14:textId="77777777" w:rsidR="000E644D" w:rsidRDefault="000B13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山东招远</w:t>
            </w:r>
          </w:p>
        </w:tc>
        <w:tc>
          <w:tcPr>
            <w:tcW w:w="1701" w:type="dxa"/>
            <w:vAlign w:val="center"/>
          </w:tcPr>
          <w:p w14:paraId="73AD3BCA" w14:textId="77777777" w:rsidR="000E644D" w:rsidRDefault="000B13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山东德州</w:t>
            </w:r>
          </w:p>
        </w:tc>
      </w:tr>
      <w:tr w:rsidR="000E644D" w14:paraId="41521E0E" w14:textId="77777777">
        <w:trPr>
          <w:trHeight w:val="510"/>
          <w:jc w:val="center"/>
        </w:trPr>
        <w:tc>
          <w:tcPr>
            <w:tcW w:w="1555" w:type="dxa"/>
            <w:vAlign w:val="center"/>
          </w:tcPr>
          <w:p w14:paraId="51BD042C" w14:textId="77777777" w:rsidR="000E644D" w:rsidRDefault="000B13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组件型号及规格</w:t>
            </w:r>
          </w:p>
        </w:tc>
        <w:tc>
          <w:tcPr>
            <w:tcW w:w="1843" w:type="dxa"/>
            <w:vAlign w:val="center"/>
          </w:tcPr>
          <w:p w14:paraId="0C865CFD" w14:textId="77777777" w:rsidR="000E644D" w:rsidRDefault="000B13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700</w:t>
            </w:r>
            <w:r>
              <w:rPr>
                <w:rFonts w:ascii="宋体" w:eastAsia="宋体" w:hAnsi="宋体"/>
                <w:sz w:val="24"/>
                <w:szCs w:val="24"/>
              </w:rPr>
              <w:t>W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p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以上</w:t>
            </w:r>
          </w:p>
        </w:tc>
        <w:tc>
          <w:tcPr>
            <w:tcW w:w="1701" w:type="dxa"/>
            <w:vAlign w:val="center"/>
          </w:tcPr>
          <w:p w14:paraId="19AA01D2" w14:textId="77777777" w:rsidR="000E644D" w:rsidRDefault="000B13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700</w:t>
            </w:r>
            <w:r>
              <w:rPr>
                <w:rFonts w:ascii="宋体" w:eastAsia="宋体" w:hAnsi="宋体"/>
                <w:sz w:val="24"/>
                <w:szCs w:val="24"/>
              </w:rPr>
              <w:t>W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p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以上</w:t>
            </w:r>
          </w:p>
        </w:tc>
        <w:tc>
          <w:tcPr>
            <w:tcW w:w="1701" w:type="dxa"/>
            <w:vAlign w:val="center"/>
          </w:tcPr>
          <w:p w14:paraId="1F5316C8" w14:textId="77777777" w:rsidR="000E644D" w:rsidRDefault="000B13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700</w:t>
            </w:r>
            <w:r>
              <w:rPr>
                <w:rFonts w:ascii="宋体" w:eastAsia="宋体" w:hAnsi="宋体"/>
                <w:sz w:val="24"/>
                <w:szCs w:val="24"/>
              </w:rPr>
              <w:t>W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p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以上</w:t>
            </w:r>
          </w:p>
        </w:tc>
      </w:tr>
      <w:tr w:rsidR="000E644D" w14:paraId="7FE424BA" w14:textId="77777777">
        <w:trPr>
          <w:trHeight w:val="510"/>
          <w:jc w:val="center"/>
        </w:trPr>
        <w:tc>
          <w:tcPr>
            <w:tcW w:w="1555" w:type="dxa"/>
            <w:vAlign w:val="center"/>
          </w:tcPr>
          <w:p w14:paraId="64D1589B" w14:textId="77777777" w:rsidR="000E644D" w:rsidRDefault="000B13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容量（</w:t>
            </w:r>
            <w:r>
              <w:rPr>
                <w:rFonts w:ascii="宋体" w:eastAsia="宋体" w:hAnsi="宋体"/>
                <w:sz w:val="24"/>
                <w:szCs w:val="24"/>
              </w:rPr>
              <w:t>W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）</w:t>
            </w:r>
          </w:p>
        </w:tc>
        <w:tc>
          <w:tcPr>
            <w:tcW w:w="1843" w:type="dxa"/>
            <w:vAlign w:val="center"/>
          </w:tcPr>
          <w:p w14:paraId="3142368E" w14:textId="77777777" w:rsidR="000E644D" w:rsidRDefault="000B13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15</w:t>
            </w:r>
            <w:r>
              <w:rPr>
                <w:rFonts w:ascii="宋体" w:eastAsia="宋体" w:hAnsi="宋体"/>
                <w:sz w:val="24"/>
                <w:szCs w:val="24"/>
              </w:rPr>
              <w:t>00000</w:t>
            </w:r>
          </w:p>
        </w:tc>
        <w:tc>
          <w:tcPr>
            <w:tcW w:w="1701" w:type="dxa"/>
            <w:vAlign w:val="center"/>
          </w:tcPr>
          <w:p w14:paraId="5433AF2A" w14:textId="77777777" w:rsidR="000E644D" w:rsidRDefault="000B13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>
              <w:rPr>
                <w:rFonts w:ascii="宋体" w:eastAsia="宋体" w:hAnsi="宋体"/>
                <w:sz w:val="24"/>
                <w:szCs w:val="24"/>
              </w:rPr>
              <w:t>0000000</w:t>
            </w:r>
          </w:p>
        </w:tc>
        <w:tc>
          <w:tcPr>
            <w:tcW w:w="1701" w:type="dxa"/>
            <w:vAlign w:val="center"/>
          </w:tcPr>
          <w:p w14:paraId="299FFFFF" w14:textId="77777777" w:rsidR="000E644D" w:rsidRDefault="000B13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>
              <w:rPr>
                <w:rFonts w:ascii="宋体" w:eastAsia="宋体" w:hAnsi="宋体"/>
                <w:sz w:val="24"/>
                <w:szCs w:val="24"/>
              </w:rPr>
              <w:t>000000</w:t>
            </w:r>
          </w:p>
        </w:tc>
      </w:tr>
      <w:tr w:rsidR="000E644D" w14:paraId="17F4216A" w14:textId="77777777">
        <w:trPr>
          <w:trHeight w:val="740"/>
          <w:jc w:val="center"/>
        </w:trPr>
        <w:tc>
          <w:tcPr>
            <w:tcW w:w="1555" w:type="dxa"/>
            <w:vAlign w:val="center"/>
          </w:tcPr>
          <w:p w14:paraId="753B4A07" w14:textId="77777777" w:rsidR="000E644D" w:rsidRDefault="000B13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含税单价（元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/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瓦）</w:t>
            </w:r>
          </w:p>
        </w:tc>
        <w:tc>
          <w:tcPr>
            <w:tcW w:w="1843" w:type="dxa"/>
            <w:vAlign w:val="center"/>
          </w:tcPr>
          <w:p w14:paraId="0CF2DEDC" w14:textId="77777777" w:rsidR="000E644D" w:rsidRDefault="000E64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C5C5CC9" w14:textId="77777777" w:rsidR="000E644D" w:rsidRDefault="000E64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FEB4120" w14:textId="77777777" w:rsidR="000E644D" w:rsidRDefault="000E64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E644D" w14:paraId="05BCF0AB" w14:textId="77777777">
        <w:trPr>
          <w:trHeight w:val="678"/>
          <w:jc w:val="center"/>
        </w:trPr>
        <w:tc>
          <w:tcPr>
            <w:tcW w:w="1555" w:type="dxa"/>
            <w:vAlign w:val="center"/>
          </w:tcPr>
          <w:p w14:paraId="4829C75E" w14:textId="77777777" w:rsidR="000E644D" w:rsidRDefault="000B13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运费单价（元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/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瓦）</w:t>
            </w:r>
          </w:p>
        </w:tc>
        <w:tc>
          <w:tcPr>
            <w:tcW w:w="1843" w:type="dxa"/>
            <w:vAlign w:val="center"/>
          </w:tcPr>
          <w:p w14:paraId="6BBDDE22" w14:textId="77777777" w:rsidR="000E644D" w:rsidRDefault="000E64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DFFB483" w14:textId="77777777" w:rsidR="000E644D" w:rsidRDefault="000E64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7889CA7" w14:textId="77777777" w:rsidR="000E644D" w:rsidRDefault="000E64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E644D" w14:paraId="613F30EB" w14:textId="77777777">
        <w:trPr>
          <w:trHeight w:val="886"/>
          <w:jc w:val="center"/>
        </w:trPr>
        <w:tc>
          <w:tcPr>
            <w:tcW w:w="1555" w:type="dxa"/>
            <w:vAlign w:val="center"/>
          </w:tcPr>
          <w:p w14:paraId="6CC27663" w14:textId="77777777" w:rsidR="000E644D" w:rsidRDefault="000B13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含税不含运金额（元）</w:t>
            </w:r>
          </w:p>
        </w:tc>
        <w:tc>
          <w:tcPr>
            <w:tcW w:w="1843" w:type="dxa"/>
            <w:vAlign w:val="center"/>
          </w:tcPr>
          <w:p w14:paraId="10E9BF09" w14:textId="77777777" w:rsidR="000E644D" w:rsidRDefault="000E64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2527AD5" w14:textId="77777777" w:rsidR="000E644D" w:rsidRDefault="000E64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E5DC23E" w14:textId="77777777" w:rsidR="000E644D" w:rsidRDefault="000E64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E644D" w14:paraId="25379424" w14:textId="77777777">
        <w:trPr>
          <w:trHeight w:val="854"/>
          <w:jc w:val="center"/>
        </w:trPr>
        <w:tc>
          <w:tcPr>
            <w:tcW w:w="1555" w:type="dxa"/>
            <w:vAlign w:val="center"/>
          </w:tcPr>
          <w:p w14:paraId="14AB96CE" w14:textId="77777777" w:rsidR="000E644D" w:rsidRDefault="000B13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税额（元）</w:t>
            </w:r>
          </w:p>
        </w:tc>
        <w:tc>
          <w:tcPr>
            <w:tcW w:w="1843" w:type="dxa"/>
            <w:vAlign w:val="center"/>
          </w:tcPr>
          <w:p w14:paraId="46A910CC" w14:textId="77777777" w:rsidR="000E644D" w:rsidRDefault="000E64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EF62D60" w14:textId="77777777" w:rsidR="000E644D" w:rsidRDefault="000E64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F542278" w14:textId="77777777" w:rsidR="000E644D" w:rsidRDefault="000E64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E644D" w14:paraId="229D3231" w14:textId="77777777">
        <w:trPr>
          <w:trHeight w:val="808"/>
          <w:jc w:val="center"/>
        </w:trPr>
        <w:tc>
          <w:tcPr>
            <w:tcW w:w="1555" w:type="dxa"/>
            <w:vAlign w:val="center"/>
          </w:tcPr>
          <w:p w14:paraId="25673022" w14:textId="77777777" w:rsidR="000E644D" w:rsidRDefault="000B13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含税含运总金额（元）</w:t>
            </w:r>
          </w:p>
        </w:tc>
        <w:tc>
          <w:tcPr>
            <w:tcW w:w="1843" w:type="dxa"/>
            <w:vAlign w:val="center"/>
          </w:tcPr>
          <w:p w14:paraId="7DD9AAF1" w14:textId="77777777" w:rsidR="000E644D" w:rsidRDefault="000E64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6C8E5AB" w14:textId="77777777" w:rsidR="000E644D" w:rsidRDefault="000E64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1BD9187" w14:textId="77777777" w:rsidR="000E644D" w:rsidRDefault="000E64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E644D" w14:paraId="752FC20C" w14:textId="77777777">
        <w:trPr>
          <w:trHeight w:val="808"/>
          <w:jc w:val="center"/>
        </w:trPr>
        <w:tc>
          <w:tcPr>
            <w:tcW w:w="1555" w:type="dxa"/>
            <w:vAlign w:val="center"/>
          </w:tcPr>
          <w:p w14:paraId="0FC93A6A" w14:textId="77777777" w:rsidR="000E644D" w:rsidRDefault="000B13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合同签订单位</w:t>
            </w:r>
          </w:p>
        </w:tc>
        <w:tc>
          <w:tcPr>
            <w:tcW w:w="1843" w:type="dxa"/>
            <w:vAlign w:val="center"/>
          </w:tcPr>
          <w:p w14:paraId="6D4E68D2" w14:textId="77777777" w:rsidR="000E644D" w:rsidRDefault="000B13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广西山玲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新能源有限公司</w:t>
            </w:r>
          </w:p>
        </w:tc>
        <w:tc>
          <w:tcPr>
            <w:tcW w:w="1701" w:type="dxa"/>
            <w:vAlign w:val="center"/>
          </w:tcPr>
          <w:p w14:paraId="7418279D" w14:textId="77777777" w:rsidR="000E644D" w:rsidRDefault="000B13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山东山玲新能源开发有限公司</w:t>
            </w:r>
          </w:p>
        </w:tc>
        <w:tc>
          <w:tcPr>
            <w:tcW w:w="1701" w:type="dxa"/>
            <w:vAlign w:val="center"/>
          </w:tcPr>
          <w:p w14:paraId="5DB49E74" w14:textId="77777777" w:rsidR="000E644D" w:rsidRDefault="000B138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山东山玲新能源开发有限公司</w:t>
            </w:r>
          </w:p>
        </w:tc>
      </w:tr>
    </w:tbl>
    <w:p w14:paraId="1D54550F" w14:textId="77777777" w:rsidR="004848FE" w:rsidRDefault="004848FE">
      <w:pPr>
        <w:rPr>
          <w:sz w:val="24"/>
          <w:szCs w:val="24"/>
        </w:rPr>
      </w:pPr>
    </w:p>
    <w:p w14:paraId="773A1F7F" w14:textId="730837DF" w:rsidR="000E644D" w:rsidRDefault="006E047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交货期：</w:t>
      </w:r>
    </w:p>
    <w:p w14:paraId="0DC58514" w14:textId="20FCF3CE" w:rsidR="006E0479" w:rsidRDefault="006E0479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质保期：</w:t>
      </w:r>
    </w:p>
    <w:p w14:paraId="4268251A" w14:textId="77777777" w:rsidR="000E644D" w:rsidRDefault="000B138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付款方式：</w:t>
      </w:r>
    </w:p>
    <w:p w14:paraId="56C17FBD" w14:textId="5DA16FD6" w:rsidR="006E0479" w:rsidRDefault="000B1382">
      <w:pPr>
        <w:spacing w:line="360" w:lineRule="auto"/>
        <w:jc w:val="lef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合同签订后</w:t>
      </w:r>
      <w:r>
        <w:rPr>
          <w:rFonts w:ascii="宋体" w:eastAsia="宋体" w:hAnsi="宋体" w:hint="eastAsia"/>
          <w:sz w:val="24"/>
        </w:rPr>
        <w:t>，</w:t>
      </w:r>
      <w:r>
        <w:rPr>
          <w:rFonts w:ascii="宋体" w:eastAsia="宋体" w:hAnsi="宋体" w:hint="eastAsia"/>
          <w:sz w:val="24"/>
        </w:rPr>
        <w:t>甲方具备施工条件向乙方发起供货申请并支付</w:t>
      </w:r>
      <w:r>
        <w:rPr>
          <w:rFonts w:ascii="宋体" w:eastAsia="宋体" w:hAnsi="宋体" w:hint="eastAsia"/>
          <w:sz w:val="24"/>
        </w:rPr>
        <w:t>当次申请发货数量全额的货款</w:t>
      </w:r>
      <w:r>
        <w:rPr>
          <w:rFonts w:ascii="宋体" w:eastAsia="宋体" w:hAnsi="宋体" w:hint="eastAsia"/>
          <w:sz w:val="24"/>
        </w:rPr>
        <w:t>，乙方收到款项后</w:t>
      </w:r>
      <w:r>
        <w:rPr>
          <w:rFonts w:ascii="宋体" w:eastAsia="宋体" w:hAnsi="宋体" w:hint="eastAsia"/>
          <w:sz w:val="24"/>
        </w:rPr>
        <w:t>7</w:t>
      </w:r>
      <w:r>
        <w:rPr>
          <w:rFonts w:ascii="宋体" w:eastAsia="宋体" w:hAnsi="宋体" w:hint="eastAsia"/>
          <w:sz w:val="24"/>
        </w:rPr>
        <w:t>日内将光伏材料运送至甲方施工现场并开具</w:t>
      </w:r>
      <w:r>
        <w:rPr>
          <w:rFonts w:ascii="宋体" w:eastAsia="宋体" w:hAnsi="宋体" w:hint="eastAsia"/>
          <w:sz w:val="24"/>
        </w:rPr>
        <w:t>当次付款金额的</w:t>
      </w:r>
      <w:r>
        <w:rPr>
          <w:rFonts w:ascii="宋体" w:eastAsia="宋体" w:hAnsi="宋体" w:hint="eastAsia"/>
          <w:sz w:val="24"/>
        </w:rPr>
        <w:t>增值税发票；</w:t>
      </w:r>
      <w:r>
        <w:rPr>
          <w:rFonts w:ascii="宋体" w:eastAsia="宋体" w:hAnsi="宋体" w:hint="eastAsia"/>
          <w:sz w:val="24"/>
        </w:rPr>
        <w:t>直至合同约定容量全部执行完成。</w:t>
      </w:r>
      <w:bookmarkStart w:id="0" w:name="_GoBack"/>
      <w:bookmarkEnd w:id="0"/>
    </w:p>
    <w:p w14:paraId="1FE7E1D8" w14:textId="584E4C80" w:rsidR="000E644D" w:rsidRDefault="000B1382" w:rsidP="006E0479">
      <w:pPr>
        <w:spacing w:line="276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6E0479">
        <w:rPr>
          <w:rFonts w:ascii="宋体" w:eastAsia="宋体" w:hAnsi="宋体" w:hint="eastAsia"/>
          <w:sz w:val="24"/>
        </w:rPr>
        <w:t>付款方式：</w:t>
      </w:r>
      <w:r w:rsidR="006E0479">
        <w:rPr>
          <w:rFonts w:ascii="宋体" w:eastAsia="宋体" w:hAnsi="宋体" w:hint="eastAsia"/>
          <w:sz w:val="24"/>
        </w:rPr>
        <w:t>商业承兑/银行承兑/</w:t>
      </w:r>
      <w:r w:rsidRPr="006E0479">
        <w:rPr>
          <w:rFonts w:ascii="宋体" w:eastAsia="宋体" w:hAnsi="宋体" w:hint="eastAsia"/>
          <w:sz w:val="24"/>
        </w:rPr>
        <w:t>电汇</w:t>
      </w:r>
      <w:r w:rsidRPr="006E0479">
        <w:rPr>
          <w:rFonts w:ascii="宋体" w:eastAsia="宋体" w:hAnsi="宋体" w:hint="eastAsia"/>
          <w:sz w:val="24"/>
          <w:szCs w:val="24"/>
        </w:rPr>
        <w:t>，开具</w:t>
      </w:r>
      <w:r w:rsidRPr="006E0479">
        <w:rPr>
          <w:rFonts w:ascii="宋体" w:eastAsia="宋体" w:hAnsi="宋体" w:hint="eastAsia"/>
          <w:sz w:val="24"/>
          <w:szCs w:val="24"/>
        </w:rPr>
        <w:t>13%</w:t>
      </w:r>
      <w:r w:rsidRPr="006E0479">
        <w:rPr>
          <w:rFonts w:ascii="宋体" w:eastAsia="宋体" w:hAnsi="宋体" w:hint="eastAsia"/>
          <w:sz w:val="24"/>
          <w:szCs w:val="24"/>
        </w:rPr>
        <w:t>增值税专用发票。</w:t>
      </w:r>
    </w:p>
    <w:p w14:paraId="4ED9B858" w14:textId="77777777" w:rsidR="006E0479" w:rsidRPr="006E0479" w:rsidRDefault="006E0479" w:rsidP="006E0479">
      <w:pPr>
        <w:spacing w:line="276" w:lineRule="auto"/>
        <w:ind w:firstLineChars="100" w:firstLine="240"/>
        <w:rPr>
          <w:rFonts w:ascii="宋体" w:eastAsia="宋体" w:hAnsi="宋体" w:hint="eastAsia"/>
          <w:sz w:val="24"/>
          <w:szCs w:val="24"/>
        </w:rPr>
      </w:pPr>
    </w:p>
    <w:p w14:paraId="6F51C4DC" w14:textId="77777777" w:rsidR="000E644D" w:rsidRDefault="000B1382">
      <w:pPr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联</w:t>
      </w:r>
      <w:r>
        <w:rPr>
          <w:rFonts w:hint="eastAsia"/>
          <w:sz w:val="24"/>
          <w:szCs w:val="24"/>
        </w:rPr>
        <w:t>系人及联系方式：</w:t>
      </w:r>
    </w:p>
    <w:p w14:paraId="4DFF6034" w14:textId="77777777" w:rsidR="000E644D" w:rsidRDefault="000B138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</w:t>
      </w:r>
      <w:r>
        <w:rPr>
          <w:rFonts w:hint="eastAsia"/>
          <w:sz w:val="24"/>
          <w:szCs w:val="24"/>
        </w:rPr>
        <w:t>报价单位：</w:t>
      </w:r>
    </w:p>
    <w:p w14:paraId="69404D28" w14:textId="406440FD" w:rsidR="000E644D" w:rsidRDefault="000B1382">
      <w:pPr>
        <w:ind w:firstLineChars="1800" w:firstLine="4320"/>
        <w:rPr>
          <w:sz w:val="24"/>
          <w:szCs w:val="24"/>
        </w:rPr>
      </w:pPr>
      <w:r>
        <w:rPr>
          <w:rFonts w:hint="eastAsia"/>
          <w:sz w:val="24"/>
          <w:szCs w:val="24"/>
        </w:rPr>
        <w:t>时间：</w:t>
      </w: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02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年</w:t>
      </w:r>
      <w:r w:rsidR="006E0479"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 xml:space="preserve"> </w:t>
      </w:r>
      <w:r w:rsidR="006E0479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日</w:t>
      </w:r>
    </w:p>
    <w:sectPr w:rsidR="000E64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7590B" w14:textId="77777777" w:rsidR="000B1382" w:rsidRDefault="000B1382" w:rsidP="006E0479">
      <w:r>
        <w:separator/>
      </w:r>
    </w:p>
  </w:endnote>
  <w:endnote w:type="continuationSeparator" w:id="0">
    <w:p w14:paraId="701946D2" w14:textId="77777777" w:rsidR="000B1382" w:rsidRDefault="000B1382" w:rsidP="006E0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BDDF41" w14:textId="77777777" w:rsidR="000B1382" w:rsidRDefault="000B1382" w:rsidP="006E0479">
      <w:r>
        <w:separator/>
      </w:r>
    </w:p>
  </w:footnote>
  <w:footnote w:type="continuationSeparator" w:id="0">
    <w:p w14:paraId="22FA7DD7" w14:textId="77777777" w:rsidR="000B1382" w:rsidRDefault="000B1382" w:rsidP="006E04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9750D8"/>
    <w:multiLevelType w:val="multilevel"/>
    <w:tmpl w:val="469750D8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27F"/>
    <w:rsid w:val="00032E15"/>
    <w:rsid w:val="0007360A"/>
    <w:rsid w:val="000960FC"/>
    <w:rsid w:val="000B1382"/>
    <w:rsid w:val="000E2AA7"/>
    <w:rsid w:val="000E644D"/>
    <w:rsid w:val="00176DCB"/>
    <w:rsid w:val="001801CD"/>
    <w:rsid w:val="00185CF0"/>
    <w:rsid w:val="001A0B85"/>
    <w:rsid w:val="001D6CBC"/>
    <w:rsid w:val="00224553"/>
    <w:rsid w:val="00247DA8"/>
    <w:rsid w:val="00285541"/>
    <w:rsid w:val="003938CA"/>
    <w:rsid w:val="003A7DA8"/>
    <w:rsid w:val="00405C94"/>
    <w:rsid w:val="00417793"/>
    <w:rsid w:val="004475E0"/>
    <w:rsid w:val="0045576E"/>
    <w:rsid w:val="004641CD"/>
    <w:rsid w:val="0047686A"/>
    <w:rsid w:val="004848FE"/>
    <w:rsid w:val="004869FA"/>
    <w:rsid w:val="004F67C2"/>
    <w:rsid w:val="00505F50"/>
    <w:rsid w:val="005164BF"/>
    <w:rsid w:val="00555B84"/>
    <w:rsid w:val="00555E67"/>
    <w:rsid w:val="00586500"/>
    <w:rsid w:val="005F4448"/>
    <w:rsid w:val="00662A98"/>
    <w:rsid w:val="0066395D"/>
    <w:rsid w:val="0066627F"/>
    <w:rsid w:val="006E0479"/>
    <w:rsid w:val="007317B8"/>
    <w:rsid w:val="007574ED"/>
    <w:rsid w:val="00761E9D"/>
    <w:rsid w:val="00767A80"/>
    <w:rsid w:val="007722FC"/>
    <w:rsid w:val="007B3DF3"/>
    <w:rsid w:val="007C4917"/>
    <w:rsid w:val="007E28C3"/>
    <w:rsid w:val="00806ED8"/>
    <w:rsid w:val="008226EB"/>
    <w:rsid w:val="00822A59"/>
    <w:rsid w:val="008C2A29"/>
    <w:rsid w:val="008D41AA"/>
    <w:rsid w:val="008F2251"/>
    <w:rsid w:val="008F3F3F"/>
    <w:rsid w:val="00947319"/>
    <w:rsid w:val="0094731C"/>
    <w:rsid w:val="00975D24"/>
    <w:rsid w:val="009E7FC6"/>
    <w:rsid w:val="00A12943"/>
    <w:rsid w:val="00A204C9"/>
    <w:rsid w:val="00A427CA"/>
    <w:rsid w:val="00A710A1"/>
    <w:rsid w:val="00A74256"/>
    <w:rsid w:val="00A77C80"/>
    <w:rsid w:val="00A84A93"/>
    <w:rsid w:val="00AB5A6F"/>
    <w:rsid w:val="00AD16DF"/>
    <w:rsid w:val="00AE417A"/>
    <w:rsid w:val="00B501C0"/>
    <w:rsid w:val="00B724DE"/>
    <w:rsid w:val="00B96BF5"/>
    <w:rsid w:val="00BA5765"/>
    <w:rsid w:val="00BB2D2F"/>
    <w:rsid w:val="00BC0154"/>
    <w:rsid w:val="00BC15F6"/>
    <w:rsid w:val="00BF2700"/>
    <w:rsid w:val="00C22E40"/>
    <w:rsid w:val="00C30688"/>
    <w:rsid w:val="00C37536"/>
    <w:rsid w:val="00CF3428"/>
    <w:rsid w:val="00D02112"/>
    <w:rsid w:val="00D042C1"/>
    <w:rsid w:val="00D41545"/>
    <w:rsid w:val="00D50C6D"/>
    <w:rsid w:val="00D8608F"/>
    <w:rsid w:val="00E13ADD"/>
    <w:rsid w:val="00E2252C"/>
    <w:rsid w:val="00E77A21"/>
    <w:rsid w:val="00E87F4E"/>
    <w:rsid w:val="00EB7058"/>
    <w:rsid w:val="00EF2104"/>
    <w:rsid w:val="00F42518"/>
    <w:rsid w:val="00F56C59"/>
    <w:rsid w:val="00F6226D"/>
    <w:rsid w:val="00FB0A50"/>
    <w:rsid w:val="00FB46DE"/>
    <w:rsid w:val="28130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0B8A9C"/>
  <w15:docId w15:val="{A544D8FF-2FBF-4446-A520-B191C6B4D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52</cp:revision>
  <dcterms:created xsi:type="dcterms:W3CDTF">2022-06-01T00:23:00Z</dcterms:created>
  <dcterms:modified xsi:type="dcterms:W3CDTF">2025-03-03T07:11:00Z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eyJoZGlkIjoiMjY0MzNjZjkxODVmNGU3MzE3YjE2Y2U2YmNlZjFhNzEiLCJ1c2VySWQiOiIzODY0NDYwOTIifQ==</vt:lpwstr>
  </property>
  <property fmtid="{D5CDD505-2E9C-101B-9397-08002B2CF9AE}" pid="3" name="KSOProductBuildVer">
    <vt:lpwstr>2052-12.1.0.19302</vt:lpwstr>
  </property>
  <property fmtid="{D5CDD505-2E9C-101B-9397-08002B2CF9AE}" pid="4" name="ICV">
    <vt:lpwstr>87973A9CC8114DDB9310F46AA746BD55_12</vt:lpwstr>
  </property>
  <property fmtid="{D5CDD505-2E9C-101B-9397-08002B2CF9AE}" pid="5" name="GSEDS_HWMT_df553174">
    <vt:lpwstr>f2454398_mFV3xz84ISk2PcpOlHv8rxpTy40=_5iwLtV5HXENdbYQi+wOOs3t/H2AWiQKADGWPDaXZX/hhdpzhMAEEHxCJE5Tz4aJvIP6oNKNcjYHSDp1nD/i50BkhHYH7p8o6C3yp0hf8I7xAMRd4G/44U7KWvtpL1nE4bwGdHo29G7A=_455e13cf</vt:lpwstr>
  </property>
</Properties>
</file>